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8903"/>
        <w:gridCol w:w="460"/>
        <w:gridCol w:w="550"/>
        <w:gridCol w:w="1663"/>
        <w:gridCol w:w="576"/>
        <w:gridCol w:w="1356"/>
        <w:gridCol w:w="1356"/>
        <w:gridCol w:w="1356"/>
      </w:tblGrid>
      <w:tr w:rsidR="002133C5" w:rsidRPr="002133C5" w:rsidTr="006479D2">
        <w:trPr>
          <w:trHeight w:val="114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9D2" w:rsidRDefault="006479D2" w:rsidP="006479D2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6479D2" w:rsidRDefault="006479D2" w:rsidP="006479D2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6479D2" w:rsidRDefault="006479D2" w:rsidP="006479D2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Мясниковского района</w:t>
            </w:r>
          </w:p>
          <w:p w:rsidR="00041B66" w:rsidRPr="00041B66" w:rsidRDefault="00041B66" w:rsidP="00041B66">
            <w:pPr>
              <w:ind w:right="-108" w:firstLine="4536"/>
              <w:jc w:val="right"/>
              <w:rPr>
                <w:sz w:val="28"/>
                <w:szCs w:val="28"/>
              </w:rPr>
            </w:pPr>
            <w:r w:rsidRPr="00041B66">
              <w:rPr>
                <w:sz w:val="28"/>
                <w:szCs w:val="28"/>
              </w:rPr>
              <w:t xml:space="preserve">от 30.03.2022 № 39 </w:t>
            </w:r>
          </w:p>
          <w:p w:rsidR="006479D2" w:rsidRDefault="006479D2" w:rsidP="00041B66">
            <w:pPr>
              <w:keepNext/>
              <w:keepLines/>
              <w:rPr>
                <w:sz w:val="28"/>
                <w:szCs w:val="28"/>
              </w:rPr>
            </w:pPr>
          </w:p>
          <w:tbl>
            <w:tblPr>
              <w:tblW w:w="0" w:type="auto"/>
              <w:tblInd w:w="95" w:type="dxa"/>
              <w:tblLook w:val="04A0"/>
            </w:tblPr>
            <w:tblGrid>
              <w:gridCol w:w="15909"/>
            </w:tblGrid>
            <w:tr w:rsidR="006479D2" w:rsidRPr="00F80441" w:rsidTr="008E0E91">
              <w:trPr>
                <w:trHeight w:val="39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4</w:t>
                  </w:r>
                </w:p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Мясниковского района</w:t>
                  </w:r>
                </w:p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«О бюджете Мясниковского района </w:t>
                  </w:r>
                </w:p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2022 год и на плановый период 2023 и 2024 годов»</w:t>
                  </w:r>
                </w:p>
                <w:p w:rsidR="006479D2" w:rsidRDefault="006479D2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28.12.2021 № 25</w:t>
                  </w:r>
                </w:p>
                <w:p w:rsidR="006479D2" w:rsidRDefault="006479D2" w:rsidP="008E0E91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6479D2" w:rsidRPr="00D8160C" w:rsidRDefault="006479D2" w:rsidP="008E0E91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8160C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 видов расходов классификации расходов бюджетов на 2022 год и на плановый период 2023 и 2024 годов</w:t>
                  </w:r>
                </w:p>
              </w:tc>
            </w:tr>
          </w:tbl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33C5" w:rsidRPr="002133C5" w:rsidTr="006479D2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</w:tr>
      <w:tr w:rsidR="002133C5" w:rsidRPr="002133C5" w:rsidTr="006479D2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C5" w:rsidRPr="002133C5" w:rsidRDefault="002133C5" w:rsidP="002133C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132 637,5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92 106,7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105 636,5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68 854,3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47 373,5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48 987,6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62 267,8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43 530,5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5 231,5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3 965,5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4 043,7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</w:t>
            </w:r>
            <w:r w:rsidRPr="002133C5">
              <w:rPr>
                <w:color w:val="000000"/>
                <w:sz w:val="24"/>
                <w:szCs w:val="24"/>
              </w:rPr>
              <w:lastRenderedPageBreak/>
              <w:t>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684,4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684,4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</w:t>
            </w:r>
            <w:r w:rsidR="00041B66">
              <w:rPr>
                <w:color w:val="000000"/>
                <w:sz w:val="24"/>
                <w:szCs w:val="24"/>
              </w:rPr>
              <w:t>шениях" перечня должностных лиц</w:t>
            </w:r>
            <w:r w:rsidRPr="002133C5">
              <w:rPr>
                <w:color w:val="000000"/>
                <w:sz w:val="24"/>
                <w:szCs w:val="24"/>
              </w:rPr>
              <w:t>,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10 983,5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8 039,7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Pr="002133C5">
              <w:rPr>
                <w:color w:val="000000"/>
                <w:sz w:val="24"/>
                <w:szCs w:val="24"/>
              </w:rPr>
              <w:lastRenderedPageBreak/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7 826,6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213,1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12 726,6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12 726,6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39 942,6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36 987,0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48 602,4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</w:t>
            </w:r>
            <w:r w:rsidRPr="002133C5">
              <w:rPr>
                <w:color w:val="000000"/>
                <w:sz w:val="24"/>
                <w:szCs w:val="24"/>
              </w:rPr>
              <w:lastRenderedPageBreak/>
              <w:t>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38,6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2 926,6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165,6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26 592,7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16 410,3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67,7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165,7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3 756,5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4 063,0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1 387,5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22 891,3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290,9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8 975,7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5 461,3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8 975,7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5 461,3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5 534,6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5 448,3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единному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249 624,1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169 313,8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121 376,8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5 176,1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поддержку сельскохозяйственного производства по отдельным подотраслям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888,2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поддержку сельскохозяйственного производства по отдельным подотраслям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1 814,0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1 634,9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2 546,4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4 217,0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4 217,0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240 732,7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116 200,7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22 792,6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39 119,0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56 388,3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46 431,7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43 494,2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16 250,0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14 300,0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Формирование экономических и организационных механизмов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223 641,4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26 188,7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26 188,7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215 899,2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1 230,4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1 230,4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24 958,3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24 958,3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901 063,2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867 335,2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873 521,0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266 835,1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258 993,4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256 270,3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92 639,4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83 434,9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73 700,5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На выполнение работ по корректировке сметной стоимости строительства с прохождением государственной экспертизы достоверности определения сметной стоимости объекта капитального строительства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168 537,5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175 276,3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182 287,6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282,2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537 114,4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522 955,0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530 746,2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55 396,7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49 242,1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39 635,3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2 096,1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21 951,7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399 139,6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414 160,9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429 458,0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02.1.00.R3040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28 870,2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4 643,8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60 858,0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52 902,8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53 185,9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25 404,4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21 964,0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5 581,5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6 036,6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27 847,9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25 122,8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15 255,1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15 835,2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16 460,1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333,2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15 229,6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761,3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20 801,0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16 808,5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9 256,9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6 502,9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5 468,5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2 737,5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1 631,3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210,4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106,5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71 360,5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66 496,8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66 768,0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62 589,9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59 704,4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59 712,7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61 204,6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58 808,4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58 712,7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231,8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315,6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348,6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452,6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8 770,6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7 055,3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3 171,5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112,6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4 975,1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3 769,2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100 124,5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57 072,2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95 014,6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29 198,7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41 480,9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54 530,0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35 000,0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12 040,1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18 630,0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по иным непрограммным мероприятиям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66 254,7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34 960,0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25 000,0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8 780,0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1 180,0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4 290,1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4 290,1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4 671,1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1 234,5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908,0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276,5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465 369,6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475 879,9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495 823,8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2 616,5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2 760,1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2 733,5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15 950,2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15 950,2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127 569,6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134 587,2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138 934,4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860,6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18 766,9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1 458,2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72 021,7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9 981,0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326,8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377,9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382,6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9 099,5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13 154,1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15 664,2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21 758,8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304 253,4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306 423,5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320 342,2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5 864,6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6 590,7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19 829,8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205,1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10 256,6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10 564,6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1 145,4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115 324,7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119 545,6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126 052,3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41 667,8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75 709,3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9 283,8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5 679,7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1 320,4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10 414,8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граждан»муниципальной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829,9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16 835,2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17 203,1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17 836,9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411,6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14 223,8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654,0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2 547,5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13 760,4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13 048,2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13 760,4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13 048,2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12 166,4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13 048,2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6479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color w:val="000000"/>
                <w:sz w:val="24"/>
                <w:szCs w:val="24"/>
              </w:rPr>
            </w:pPr>
            <w:r w:rsidRPr="002133C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133C5" w:rsidRPr="002133C5" w:rsidTr="00041B66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C5" w:rsidRPr="002133C5" w:rsidRDefault="002133C5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2 169 329,9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1 772 434,5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3C5" w:rsidRPr="002133C5" w:rsidRDefault="002133C5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3C5">
              <w:rPr>
                <w:b/>
                <w:bCs/>
                <w:color w:val="000000"/>
                <w:sz w:val="24"/>
                <w:szCs w:val="24"/>
              </w:rPr>
              <w:t>1 802 838,9</w:t>
            </w:r>
          </w:p>
        </w:tc>
      </w:tr>
      <w:tr w:rsidR="00041B66" w:rsidRPr="002133C5" w:rsidTr="00041B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66" w:rsidRDefault="00041B66" w:rsidP="002133C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66" w:rsidRPr="002133C5" w:rsidRDefault="00041B66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66" w:rsidRPr="002133C5" w:rsidRDefault="00041B66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66" w:rsidRPr="002133C5" w:rsidRDefault="00041B66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B66" w:rsidRPr="002133C5" w:rsidRDefault="00041B66" w:rsidP="002133C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66" w:rsidRPr="002133C5" w:rsidRDefault="00041B66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66" w:rsidRPr="002133C5" w:rsidRDefault="00041B66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B66" w:rsidRPr="002133C5" w:rsidRDefault="00041B66" w:rsidP="002133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1B66" w:rsidRPr="002133C5" w:rsidTr="00041B66">
        <w:trPr>
          <w:trHeight w:val="1086"/>
        </w:trPr>
        <w:tc>
          <w:tcPr>
            <w:tcW w:w="0" w:type="auto"/>
            <w:gridSpan w:val="8"/>
            <w:tcBorders>
              <w:top w:val="nil"/>
            </w:tcBorders>
            <w:shd w:val="clear" w:color="auto" w:fill="auto"/>
            <w:vAlign w:val="center"/>
            <w:hideMark/>
          </w:tcPr>
          <w:p w:rsidR="00041B66" w:rsidRPr="00B203BC" w:rsidRDefault="00041B66" w:rsidP="00041B6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203BC">
              <w:rPr>
                <w:bCs/>
                <w:color w:val="000000"/>
                <w:sz w:val="28"/>
                <w:szCs w:val="28"/>
              </w:rPr>
              <w:t>П</w:t>
            </w:r>
            <w:r w:rsidR="00B203BC">
              <w:rPr>
                <w:bCs/>
                <w:color w:val="000000"/>
                <w:sz w:val="28"/>
                <w:szCs w:val="28"/>
              </w:rPr>
              <w:t>редседатель Собрания депутатов</w:t>
            </w:r>
          </w:p>
          <w:p w:rsidR="00041B66" w:rsidRPr="002133C5" w:rsidRDefault="00041B66" w:rsidP="00041B6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203BC">
              <w:rPr>
                <w:bCs/>
                <w:color w:val="000000"/>
                <w:sz w:val="28"/>
                <w:szCs w:val="28"/>
              </w:rPr>
              <w:t>глава Мясниковского района                                                                                                                                       Х.М. Поркшеян</w:t>
            </w:r>
          </w:p>
        </w:tc>
      </w:tr>
    </w:tbl>
    <w:p w:rsidR="002D1E46" w:rsidRPr="009531CD" w:rsidRDefault="002D1E46" w:rsidP="002D1E46">
      <w:pPr>
        <w:spacing w:line="221" w:lineRule="auto"/>
        <w:rPr>
          <w:sz w:val="2"/>
          <w:szCs w:val="2"/>
        </w:rPr>
      </w:pPr>
    </w:p>
    <w:sectPr w:rsidR="002D1E46" w:rsidRPr="009531CD" w:rsidSect="00041B66">
      <w:footerReference w:type="even" r:id="rId7"/>
      <w:pgSz w:w="16840" w:h="11907" w:orient="landscape" w:code="9"/>
      <w:pgMar w:top="992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121" w:rsidRDefault="00A83121">
      <w:r>
        <w:separator/>
      </w:r>
    </w:p>
  </w:endnote>
  <w:endnote w:type="continuationSeparator" w:id="0">
    <w:p w:rsidR="00A83121" w:rsidRDefault="00A83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74" w:rsidRDefault="00D259C6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121" w:rsidRDefault="00A83121">
      <w:r>
        <w:separator/>
      </w:r>
    </w:p>
  </w:footnote>
  <w:footnote w:type="continuationSeparator" w:id="0">
    <w:p w:rsidR="00A83121" w:rsidRDefault="00A83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4EE"/>
    <w:rsid w:val="000029FB"/>
    <w:rsid w:val="000121B0"/>
    <w:rsid w:val="00013DE4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40E37"/>
    <w:rsid w:val="00041B66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49EB"/>
    <w:rsid w:val="00177694"/>
    <w:rsid w:val="001848DA"/>
    <w:rsid w:val="00190E3E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133C5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64E2D"/>
    <w:rsid w:val="0027031E"/>
    <w:rsid w:val="00280C7A"/>
    <w:rsid w:val="00285FF0"/>
    <w:rsid w:val="002863CA"/>
    <w:rsid w:val="0028696E"/>
    <w:rsid w:val="00286FD6"/>
    <w:rsid w:val="0028703B"/>
    <w:rsid w:val="0029288A"/>
    <w:rsid w:val="002A0E9D"/>
    <w:rsid w:val="002A1AE2"/>
    <w:rsid w:val="002A2062"/>
    <w:rsid w:val="002A31A1"/>
    <w:rsid w:val="002A4B0B"/>
    <w:rsid w:val="002B18A6"/>
    <w:rsid w:val="002B2FC8"/>
    <w:rsid w:val="002B4108"/>
    <w:rsid w:val="002B6527"/>
    <w:rsid w:val="002C135C"/>
    <w:rsid w:val="002C4726"/>
    <w:rsid w:val="002C4D46"/>
    <w:rsid w:val="002C5669"/>
    <w:rsid w:val="002C5E60"/>
    <w:rsid w:val="002D02DC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C3"/>
    <w:rsid w:val="00363B61"/>
    <w:rsid w:val="0037040B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3211"/>
    <w:rsid w:val="004F7011"/>
    <w:rsid w:val="00500029"/>
    <w:rsid w:val="00506A3C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06D8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479D2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01A2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3D02"/>
    <w:rsid w:val="007009D9"/>
    <w:rsid w:val="0070242D"/>
    <w:rsid w:val="00703507"/>
    <w:rsid w:val="00704B8A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674C0"/>
    <w:rsid w:val="0076759F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56E0"/>
    <w:rsid w:val="009C624C"/>
    <w:rsid w:val="009C7ADB"/>
    <w:rsid w:val="009D00CF"/>
    <w:rsid w:val="009D06F7"/>
    <w:rsid w:val="009D44E7"/>
    <w:rsid w:val="009D79FC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30E81"/>
    <w:rsid w:val="00A32017"/>
    <w:rsid w:val="00A34804"/>
    <w:rsid w:val="00A432CC"/>
    <w:rsid w:val="00A50D9F"/>
    <w:rsid w:val="00A60B4F"/>
    <w:rsid w:val="00A6216C"/>
    <w:rsid w:val="00A62651"/>
    <w:rsid w:val="00A62D9B"/>
    <w:rsid w:val="00A65B2B"/>
    <w:rsid w:val="00A671C8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3121"/>
    <w:rsid w:val="00A84708"/>
    <w:rsid w:val="00A90114"/>
    <w:rsid w:val="00A941CF"/>
    <w:rsid w:val="00A94927"/>
    <w:rsid w:val="00A97A03"/>
    <w:rsid w:val="00AB2E3A"/>
    <w:rsid w:val="00AB7535"/>
    <w:rsid w:val="00AC1B62"/>
    <w:rsid w:val="00AC6ED5"/>
    <w:rsid w:val="00AD4139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76AC"/>
    <w:rsid w:val="00B10D93"/>
    <w:rsid w:val="00B1201B"/>
    <w:rsid w:val="00B1538C"/>
    <w:rsid w:val="00B203B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C0920"/>
    <w:rsid w:val="00BC14DC"/>
    <w:rsid w:val="00BC17D7"/>
    <w:rsid w:val="00BC2DF6"/>
    <w:rsid w:val="00BC4262"/>
    <w:rsid w:val="00BC69F4"/>
    <w:rsid w:val="00BD0D60"/>
    <w:rsid w:val="00BD3301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22AB"/>
    <w:rsid w:val="00CD42A1"/>
    <w:rsid w:val="00CD7C52"/>
    <w:rsid w:val="00CE05C4"/>
    <w:rsid w:val="00CE072B"/>
    <w:rsid w:val="00CE5183"/>
    <w:rsid w:val="00CE6E44"/>
    <w:rsid w:val="00CF1809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259C6"/>
    <w:rsid w:val="00D30044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2133C5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2133C5"/>
    <w:rPr>
      <w:color w:val="800080"/>
      <w:u w:val="single"/>
    </w:rPr>
  </w:style>
  <w:style w:type="paragraph" w:customStyle="1" w:styleId="xl63">
    <w:name w:val="xl63"/>
    <w:basedOn w:val="a"/>
    <w:rsid w:val="002133C5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5">
    <w:name w:val="xl65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213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2133C5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EF27E-0989-43D0-BAC7-AEF6F854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14750</Words>
  <Characters>84081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98634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Olga</cp:lastModifiedBy>
  <cp:revision>5</cp:revision>
  <cp:lastPrinted>2019-10-10T11:07:00Z</cp:lastPrinted>
  <dcterms:created xsi:type="dcterms:W3CDTF">2022-03-31T08:28:00Z</dcterms:created>
  <dcterms:modified xsi:type="dcterms:W3CDTF">2022-04-01T07:53:00Z</dcterms:modified>
</cp:coreProperties>
</file>